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82E" w:rsidP="0069582E">
      <w:pPr>
        <w:jc w:val="center"/>
        <w:rPr>
          <w:sz w:val="32"/>
          <w:szCs w:val="32"/>
        </w:rPr>
      </w:pPr>
      <w:r w:rsidRPr="0069582E">
        <w:rPr>
          <w:sz w:val="32"/>
          <w:szCs w:val="32"/>
        </w:rPr>
        <w:t>Лекарственное обеспечение детей за 9 месяцев 2022</w:t>
      </w:r>
    </w:p>
    <w:p w:rsidR="0069582E" w:rsidRPr="0069582E" w:rsidRDefault="0069582E" w:rsidP="0069582E">
      <w:pPr>
        <w:rPr>
          <w:rFonts w:ascii="Arial" w:eastAsia="Times New Roman" w:hAnsi="Arial" w:cs="Arial"/>
          <w:b/>
          <w:bCs/>
          <w:sz w:val="16"/>
          <w:szCs w:val="16"/>
        </w:rPr>
      </w:pPr>
      <w:r w:rsidRPr="0069582E">
        <w:rPr>
          <w:b/>
          <w:sz w:val="24"/>
          <w:szCs w:val="24"/>
          <w:u w:val="single"/>
        </w:rPr>
        <w:t>Дети от 0 до 3х лет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9462 рецепта на сумму 2551177,52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(закуплено </w:t>
      </w:r>
      <w:r w:rsidRPr="0069582E">
        <w:rPr>
          <w:rFonts w:ascii="Calibri" w:hAnsi="Calibri"/>
          <w:sz w:val="24"/>
          <w:szCs w:val="24"/>
        </w:rPr>
        <w:t xml:space="preserve">на сумму </w:t>
      </w:r>
      <w:r w:rsidRPr="0069582E">
        <w:rPr>
          <w:rFonts w:ascii="Calibri" w:eastAsia="Times New Roman" w:hAnsi="Calibri" w:cs="Arial"/>
          <w:b/>
          <w:bCs/>
          <w:sz w:val="24"/>
          <w:szCs w:val="24"/>
        </w:rPr>
        <w:t>1890539,13</w:t>
      </w:r>
      <w:r>
        <w:rPr>
          <w:rFonts w:ascii="Calibri" w:eastAsia="Times New Roman" w:hAnsi="Calibri" w:cs="Arial"/>
          <w:b/>
          <w:bCs/>
          <w:sz w:val="24"/>
          <w:szCs w:val="24"/>
        </w:rPr>
        <w:t>руб)</w:t>
      </w:r>
    </w:p>
    <w:p w:rsidR="0069582E" w:rsidRDefault="0069582E" w:rsidP="0069582E">
      <w:pPr>
        <w:rPr>
          <w:sz w:val="24"/>
          <w:szCs w:val="24"/>
        </w:rPr>
      </w:pPr>
      <w:r w:rsidRPr="0069582E">
        <w:rPr>
          <w:b/>
          <w:sz w:val="24"/>
          <w:szCs w:val="24"/>
          <w:u w:val="single"/>
        </w:rPr>
        <w:t>Дети из многодетных семей 0-6лет</w:t>
      </w:r>
      <w:r>
        <w:rPr>
          <w:sz w:val="24"/>
          <w:szCs w:val="24"/>
        </w:rPr>
        <w:t xml:space="preserve"> </w:t>
      </w:r>
    </w:p>
    <w:p w:rsidR="0069582E" w:rsidRDefault="0069582E" w:rsidP="0069582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971 рецепт на сумму 284044,03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(закуплено на сумму 217724,33руб)</w:t>
      </w:r>
    </w:p>
    <w:p w:rsidR="0069582E" w:rsidRDefault="0069582E" w:rsidP="0069582E">
      <w:pPr>
        <w:rPr>
          <w:sz w:val="24"/>
          <w:szCs w:val="24"/>
        </w:rPr>
      </w:pPr>
      <w:r w:rsidRPr="0069582E">
        <w:rPr>
          <w:b/>
          <w:sz w:val="24"/>
          <w:szCs w:val="24"/>
          <w:u w:val="single"/>
        </w:rPr>
        <w:t>890 Постановление (отдельные категории населения</w:t>
      </w:r>
      <w:r w:rsidR="00512C8B">
        <w:rPr>
          <w:b/>
          <w:sz w:val="24"/>
          <w:szCs w:val="24"/>
          <w:u w:val="single"/>
        </w:rPr>
        <w:t xml:space="preserve"> …</w:t>
      </w:r>
      <w:r w:rsidRPr="0069582E">
        <w:rPr>
          <w:b/>
          <w:sz w:val="24"/>
          <w:szCs w:val="24"/>
          <w:u w:val="single"/>
        </w:rPr>
        <w:t>)-</w:t>
      </w:r>
      <w:r>
        <w:rPr>
          <w:sz w:val="24"/>
          <w:szCs w:val="24"/>
        </w:rPr>
        <w:t xml:space="preserve"> </w:t>
      </w:r>
    </w:p>
    <w:p w:rsidR="0069582E" w:rsidRPr="0069582E" w:rsidRDefault="0069582E" w:rsidP="0069582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803 рецепта на сумму 4256472,63 </w:t>
      </w:r>
      <w:proofErr w:type="spellStart"/>
      <w:r>
        <w:rPr>
          <w:sz w:val="24"/>
          <w:szCs w:val="24"/>
        </w:rPr>
        <w:t>ру</w:t>
      </w:r>
      <w:proofErr w:type="gramStart"/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закуплено на сумму 4229668,86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</w:t>
      </w:r>
    </w:p>
    <w:sectPr w:rsidR="0069582E" w:rsidRPr="0069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2E"/>
    <w:rsid w:val="00512C8B"/>
    <w:rsid w:val="0069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2</cp:revision>
  <dcterms:created xsi:type="dcterms:W3CDTF">2022-10-06T07:48:00Z</dcterms:created>
  <dcterms:modified xsi:type="dcterms:W3CDTF">2022-10-06T07:48:00Z</dcterms:modified>
</cp:coreProperties>
</file>