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D" w:rsidRDefault="001D7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Текущий ремонт больницы в 2021</w:t>
      </w:r>
      <w:r w:rsidRPr="001D7C0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1D7C01" w:rsidRDefault="001D7C01">
      <w:pPr>
        <w:rPr>
          <w:b/>
          <w:sz w:val="28"/>
          <w:szCs w:val="28"/>
        </w:rPr>
      </w:pPr>
    </w:p>
    <w:p w:rsidR="001D7C01" w:rsidRPr="001D7C01" w:rsidRDefault="001D7C01" w:rsidP="001D7C0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7C01">
        <w:rPr>
          <w:color w:val="000000"/>
          <w:sz w:val="28"/>
          <w:szCs w:val="28"/>
          <w:shd w:val="clear" w:color="auto" w:fill="FFFFFF"/>
          <w:lang w:eastAsia="ru-RU"/>
        </w:rPr>
        <w:t xml:space="preserve">В течение 2021 года проведён выборочный текущий ремонт нескольких помещений гинекологического и 1 этажа акушерского отделений, палат и помещений отделения патологии беременных, а также хирургического отделения. Закончен ремонт в отделении реабилитации. В детской поликлинике  проведён ремонт кабинета заведующей поликлиникой и один педиатрический кабинет. Сделана навигация на верхней площадке лестницы и на втором этаже поликлиники. К детской поликлинике спонсорами выполнена работа по устройству колясочной. Ремонтные работы проведены в отдельных помещениях бактериологической и ПЦР - лаборатории.  В женской консультации в коридорах отремонтированы отдельные помещения, на скамейках для пациентов  заменено  изношенное покрытие. В 13 боксах  инфекционного отделения проведён текущий ремонт. Произведена замена оконных блоков 2 этажа инфекционного отделения (для лечения детей с кишечной инфекцией). Выполнены работы по ремонту кровли и фасада овощехранилища.  Укреплена и </w:t>
      </w:r>
      <w:proofErr w:type="gramStart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>утеплена задняя стена в гараже больницы Продолжена</w:t>
      </w:r>
      <w:proofErr w:type="gramEnd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 xml:space="preserve"> работа по замене участков  труб систем </w:t>
      </w:r>
      <w:proofErr w:type="spellStart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>водо</w:t>
      </w:r>
      <w:proofErr w:type="spellEnd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 xml:space="preserve">- и теплоснабжения в инфекционном корпусе и пищеблоке. Закончены  работы по подготовке помещения под размещение аппарата МРТ. Работы выполнялись силами своей ремонтно-строительной бригады. Подготовлены сети для работы в осенне-зимний период, </w:t>
      </w:r>
      <w:proofErr w:type="spellStart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>опрессованы</w:t>
      </w:r>
      <w:proofErr w:type="spellEnd"/>
      <w:r w:rsidRPr="001D7C01">
        <w:rPr>
          <w:color w:val="000000"/>
          <w:sz w:val="28"/>
          <w:szCs w:val="28"/>
          <w:shd w:val="clear" w:color="auto" w:fill="FFFFFF"/>
          <w:lang w:eastAsia="ru-RU"/>
        </w:rPr>
        <w:t xml:space="preserve">  системы теплоснабжения корпусов. Проведён  ремонт в помещениях пищеблока, в ходе которого заменены оконные блоки, двери в цехах пищеблока на первом этаже и двери входной группы, произведена замена сантехники и плитки в рабочих помещениях пищеблока и, частично, в коридорах.</w:t>
      </w:r>
    </w:p>
    <w:sectPr w:rsidR="001D7C01" w:rsidRPr="001D7C01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01"/>
    <w:rsid w:val="00045819"/>
    <w:rsid w:val="001D7C01"/>
    <w:rsid w:val="00273F6E"/>
    <w:rsid w:val="005317C6"/>
    <w:rsid w:val="0055504D"/>
    <w:rsid w:val="00611C5C"/>
    <w:rsid w:val="00792866"/>
    <w:rsid w:val="009146AA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2022-01-21T07:51:00Z</dcterms:created>
  <dcterms:modified xsi:type="dcterms:W3CDTF">2022-01-21T07:52:00Z</dcterms:modified>
</cp:coreProperties>
</file>